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F3" w:rsidRPr="0093087D" w:rsidRDefault="00AB5EF3" w:rsidP="00AB5EF3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B5EF3" w:rsidRPr="0093087D" w:rsidRDefault="00AB5EF3" w:rsidP="00AB5EF3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B5EF3" w:rsidRPr="0093087D" w:rsidRDefault="00AB5EF3" w:rsidP="00AB5EF3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5EF3" w:rsidRPr="0093087D" w:rsidRDefault="00AB5EF3" w:rsidP="00AB5EF3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B5EF3" w:rsidRPr="0093087D" w:rsidRDefault="00AB5EF3" w:rsidP="00AB5EF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EF3" w:rsidRPr="0093087D" w:rsidRDefault="00AB5EF3" w:rsidP="00AB5EF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04.03.2013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AB5EF3" w:rsidRPr="0093087D" w:rsidRDefault="00AB5EF3" w:rsidP="00AB5EF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B5EF3" w:rsidRDefault="00AB5EF3" w:rsidP="00AB5EF3">
      <w:pPr>
        <w:autoSpaceDE w:val="0"/>
        <w:autoSpaceDN w:val="0"/>
        <w:adjustRightInd w:val="0"/>
        <w:spacing w:before="77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EF3" w:rsidRDefault="00AB5EF3" w:rsidP="00AB5EF3">
      <w:pPr>
        <w:autoSpaceDE w:val="0"/>
        <w:autoSpaceDN w:val="0"/>
        <w:adjustRightInd w:val="0"/>
        <w:spacing w:before="77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EF3" w:rsidRDefault="00AB5EF3" w:rsidP="00AB5EF3">
      <w:pPr>
        <w:autoSpaceDE w:val="0"/>
        <w:autoSpaceDN w:val="0"/>
        <w:adjustRightInd w:val="0"/>
        <w:spacing w:before="77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EF3" w:rsidRPr="00297950" w:rsidRDefault="00AB5EF3" w:rsidP="00AB5EF3">
      <w:pPr>
        <w:autoSpaceDE w:val="0"/>
        <w:autoSpaceDN w:val="0"/>
        <w:adjustRightInd w:val="0"/>
        <w:spacing w:before="77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предоставления муниципальными служащими админист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сведений о своих расходах, а также расходах своих супруги (супруга) и несовершеннолетних детей</w:t>
      </w:r>
    </w:p>
    <w:p w:rsidR="00AB5EF3" w:rsidRPr="00297950" w:rsidRDefault="00AB5EF3" w:rsidP="00AB5EF3">
      <w:pPr>
        <w:autoSpaceDE w:val="0"/>
        <w:autoSpaceDN w:val="0"/>
        <w:adjustRightInd w:val="0"/>
        <w:spacing w:line="240" w:lineRule="exact"/>
        <w:ind w:firstLine="53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EF3" w:rsidRDefault="00AB5EF3" w:rsidP="00AB5EF3">
      <w:pPr>
        <w:autoSpaceDE w:val="0"/>
        <w:autoSpaceDN w:val="0"/>
        <w:adjustRightInd w:val="0"/>
        <w:spacing w:line="240" w:lineRule="exact"/>
        <w:ind w:firstLine="53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EF3" w:rsidRPr="00297950" w:rsidRDefault="00AB5EF3" w:rsidP="00AB5EF3">
      <w:pPr>
        <w:autoSpaceDE w:val="0"/>
        <w:autoSpaceDN w:val="0"/>
        <w:adjustRightInd w:val="0"/>
        <w:spacing w:line="240" w:lineRule="exact"/>
        <w:ind w:firstLine="53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EF3" w:rsidRPr="00297950" w:rsidRDefault="00AB5EF3" w:rsidP="00AB5EF3">
      <w:pPr>
        <w:autoSpaceDE w:val="0"/>
        <w:autoSpaceDN w:val="0"/>
        <w:adjustRightInd w:val="0"/>
        <w:spacing w:before="106" w:line="298" w:lineRule="exact"/>
        <w:ind w:firstLine="53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Федеральными законами Российской Федерации от 03 де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softHyphen/>
        <w:t>кабря 2012 г. № 230-ФЗ "О контроле за соответствием расходов лиц, замещающих государственные должности, и иных лиц их доходам", от 03 декабря 2012 г. № 231-ФЗ "О внесении изменений в отдельные законодательные акты Российской Феде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softHyphen/>
        <w:t>рации в связи с принятием Федерального закона "О контроле за соответствием рас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softHyphen/>
        <w:t>ходов лиц, замещающих государственные должности, и иных лиц</w:t>
      </w:r>
      <w:proofErr w:type="gramEnd"/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 их доходам", от 02 марта 2007 г. № 25-ФЗ "О муниципальной службе в Российской Федерации", от 25 декабря 2008 г. № 273-ФЗ "О противодействии коррупции" админ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AB5EF3" w:rsidRPr="00297950" w:rsidRDefault="00AB5EF3" w:rsidP="00AB5EF3">
      <w:pPr>
        <w:autoSpaceDE w:val="0"/>
        <w:autoSpaceDN w:val="0"/>
        <w:adjustRightInd w:val="0"/>
        <w:spacing w:line="29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AB5EF3" w:rsidRPr="00297950" w:rsidRDefault="00AB5EF3" w:rsidP="00AB5EF3">
      <w:pPr>
        <w:widowControl w:val="0"/>
        <w:numPr>
          <w:ilvl w:val="0"/>
          <w:numId w:val="1"/>
        </w:numPr>
        <w:tabs>
          <w:tab w:val="left" w:pos="2098"/>
        </w:tabs>
        <w:autoSpaceDE w:val="0"/>
        <w:autoSpaceDN w:val="0"/>
        <w:adjustRightInd w:val="0"/>
        <w:spacing w:line="298" w:lineRule="exact"/>
        <w:ind w:firstLine="5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Порядок представления муниципальными служа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щими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сведений о своих расходах, а также о расходах своих с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пруги (супруга) и несовершеннолетних де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softHyphen/>
        <w:t>тей.</w:t>
      </w:r>
    </w:p>
    <w:p w:rsidR="00AB5EF3" w:rsidRPr="00801015" w:rsidRDefault="00AB5EF3" w:rsidP="00AB5EF3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админис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в срок до 11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 2013 г. довести настоящее постановле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до лиц, замещающих должности муниципальной службы, включенные в пере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softHyphen/>
        <w:t>чень, утвержденный постановле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01 марта 2013 г. № 3-па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Об утверждении перечня муниципальных должностей и должностей муниц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пальной службы, при назначении (избрании) на которые граждане и при замещ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нии которых муниципальные служащие (лица, замещающие муниципальные</w:t>
      </w:r>
      <w:proofErr w:type="gramEnd"/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 xml:space="preserve"> дол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ности) обязаны представлять сведения о своих доходах, об имуществе и обязател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ствах имущественного характера, а также сведения о доходах, об имуществе и об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зательствах имущественного характера своих супруги (супруга) и несовершенн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801015">
        <w:rPr>
          <w:rFonts w:ascii="Times New Roman" w:eastAsia="Times New Roman" w:hAnsi="Times New Roman"/>
          <w:sz w:val="26"/>
          <w:szCs w:val="20"/>
          <w:lang w:eastAsia="ru-RU"/>
        </w:rPr>
        <w:t>летних детей</w:t>
      </w:r>
    </w:p>
    <w:p w:rsidR="00AB5EF3" w:rsidRDefault="00AB5EF3" w:rsidP="00AB5EF3">
      <w:pPr>
        <w:widowControl w:val="0"/>
        <w:tabs>
          <w:tab w:val="left" w:pos="2098"/>
        </w:tabs>
        <w:autoSpaceDE w:val="0"/>
        <w:autoSpaceDN w:val="0"/>
        <w:adjustRightInd w:val="0"/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AB5EF3" w:rsidRDefault="00AB5EF3" w:rsidP="00AB5EF3">
      <w:pPr>
        <w:widowControl w:val="0"/>
        <w:tabs>
          <w:tab w:val="left" w:pos="2098"/>
        </w:tabs>
        <w:autoSpaceDE w:val="0"/>
        <w:autoSpaceDN w:val="0"/>
        <w:adjustRightInd w:val="0"/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Настоящее постановление вступает в силу со дня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AB5EF3" w:rsidRDefault="00AB5EF3" w:rsidP="00AB5EF3">
      <w:pPr>
        <w:widowControl w:val="0"/>
        <w:tabs>
          <w:tab w:val="left" w:pos="2098"/>
        </w:tabs>
        <w:autoSpaceDE w:val="0"/>
        <w:autoSpaceDN w:val="0"/>
        <w:adjustRightInd w:val="0"/>
        <w:spacing w:line="298" w:lineRule="exact"/>
        <w:jc w:val="both"/>
        <w:rPr>
          <w:sz w:val="26"/>
          <w:szCs w:val="26"/>
        </w:rPr>
      </w:pPr>
    </w:p>
    <w:p w:rsidR="00AB5EF3" w:rsidRPr="00297950" w:rsidRDefault="00AB5EF3" w:rsidP="00AB5EF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А.А. Воронцов</w:t>
      </w:r>
    </w:p>
    <w:p w:rsidR="00AB5EF3" w:rsidRDefault="00AB5EF3" w:rsidP="00C65897">
      <w:pPr>
        <w:autoSpaceDE w:val="0"/>
        <w:autoSpaceDN w:val="0"/>
        <w:adjustRightInd w:val="0"/>
        <w:spacing w:before="62" w:line="240" w:lineRule="exact"/>
        <w:ind w:left="496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897" w:rsidRDefault="00297950" w:rsidP="00C65897">
      <w:pPr>
        <w:autoSpaceDE w:val="0"/>
        <w:autoSpaceDN w:val="0"/>
        <w:adjustRightInd w:val="0"/>
        <w:spacing w:before="62" w:line="240" w:lineRule="exact"/>
        <w:ind w:left="496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C65897" w:rsidRDefault="00C65897" w:rsidP="00C65897">
      <w:pPr>
        <w:autoSpaceDE w:val="0"/>
        <w:autoSpaceDN w:val="0"/>
        <w:adjustRightInd w:val="0"/>
        <w:spacing w:before="62" w:line="240" w:lineRule="exact"/>
        <w:ind w:left="496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950" w:rsidRDefault="00297950" w:rsidP="00C65897">
      <w:pPr>
        <w:autoSpaceDE w:val="0"/>
        <w:autoSpaceDN w:val="0"/>
        <w:adjustRightInd w:val="0"/>
        <w:spacing w:before="62" w:line="240" w:lineRule="exact"/>
        <w:ind w:left="496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FB47FE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FB47F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FB47FE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="00FB47F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B47FE" w:rsidRDefault="00FB47FE" w:rsidP="00C65897">
      <w:pPr>
        <w:autoSpaceDE w:val="0"/>
        <w:autoSpaceDN w:val="0"/>
        <w:adjustRightInd w:val="0"/>
        <w:spacing w:before="226" w:line="240" w:lineRule="exact"/>
        <w:ind w:left="496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47FE" w:rsidRPr="00297950" w:rsidRDefault="00FB47FE" w:rsidP="00C65897">
      <w:pPr>
        <w:autoSpaceDE w:val="0"/>
        <w:autoSpaceDN w:val="0"/>
        <w:adjustRightInd w:val="0"/>
        <w:spacing w:before="226" w:line="240" w:lineRule="exact"/>
        <w:ind w:left="496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 </w:t>
      </w:r>
      <w:r w:rsidR="002147D5">
        <w:rPr>
          <w:rFonts w:ascii="Times New Roman" w:eastAsia="Times New Roman" w:hAnsi="Times New Roman"/>
          <w:sz w:val="26"/>
          <w:szCs w:val="26"/>
          <w:lang w:eastAsia="ru-RU"/>
        </w:rPr>
        <w:t>04.03.2013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№</w:t>
      </w:r>
      <w:r w:rsidR="002147D5">
        <w:rPr>
          <w:rFonts w:ascii="Times New Roman" w:eastAsia="Times New Roman" w:hAnsi="Times New Roman"/>
          <w:sz w:val="26"/>
          <w:szCs w:val="26"/>
          <w:lang w:eastAsia="ru-RU"/>
        </w:rPr>
        <w:t xml:space="preserve"> 4-па</w:t>
      </w:r>
    </w:p>
    <w:p w:rsidR="00297950" w:rsidRDefault="00297950" w:rsidP="00297950">
      <w:pPr>
        <w:autoSpaceDE w:val="0"/>
        <w:autoSpaceDN w:val="0"/>
        <w:adjustRightInd w:val="0"/>
        <w:spacing w:line="240" w:lineRule="exact"/>
        <w:ind w:right="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897" w:rsidRDefault="00C65897" w:rsidP="00C65897">
      <w:pPr>
        <w:autoSpaceDE w:val="0"/>
        <w:autoSpaceDN w:val="0"/>
        <w:adjustRightInd w:val="0"/>
        <w:spacing w:before="67"/>
        <w:ind w:right="5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950" w:rsidRPr="00297950" w:rsidRDefault="00297950" w:rsidP="00C65897">
      <w:pPr>
        <w:autoSpaceDE w:val="0"/>
        <w:autoSpaceDN w:val="0"/>
        <w:adjustRightInd w:val="0"/>
        <w:spacing w:before="67"/>
        <w:ind w:right="5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297950" w:rsidRPr="00297950" w:rsidRDefault="00297950" w:rsidP="00C65897">
      <w:pPr>
        <w:autoSpaceDE w:val="0"/>
        <w:autoSpaceDN w:val="0"/>
        <w:adjustRightInd w:val="0"/>
        <w:spacing w:before="5" w:line="298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муниципальными служащими администрации </w:t>
      </w:r>
      <w:proofErr w:type="spellStart"/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сведений о своих ра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ходах, а также о расходах своих супруги (супруга) и несовершеннолетних детей</w:t>
      </w:r>
    </w:p>
    <w:p w:rsidR="00297950" w:rsidRPr="00297950" w:rsidRDefault="002147D5" w:rsidP="00297950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adjustRightInd w:val="0"/>
        <w:spacing w:before="590" w:line="298" w:lineRule="exact"/>
        <w:ind w:right="14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включенные в перечень муниципальных должностей и должностей муниципальной службы, утвержденный постановлением администрации </w:t>
      </w:r>
      <w:proofErr w:type="spellStart"/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Николаевс</w:t>
      </w:r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муниципального района от 01 </w:t>
      </w:r>
      <w:proofErr w:type="gramStart"/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>марта 2013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</w:t>
      </w:r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 xml:space="preserve"> 3-па «О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б утверждении перечня муниципальных должностей и должностей муниципальной службы, при назначении (избрании) на которые гра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дане и при замещении которых муниципальные служащие (лица, замещающие м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ниципальные должности) обязаны представлять сведения о своих доходах, об имуществе и обязательствах имущественного характера, а также сведения о дох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дах, об имуществе и обязательствах имущественного характера своих супруги (с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пруга) и несовершеннолетних детей» (далее -</w:t>
      </w:r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  <w:proofErr w:type="gramEnd"/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proofErr w:type="gramStart"/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обязаны представлять св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дения о своих расходах, а также о расходах своих супруги (супруга) и несоверше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нолетних детей по каждой сделке по приобретению земельного участка, другого объекта недвижимости, транспортного средства, ценных бумаг, акций (долей уч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стия, паев в уставных (складочных) капиталах организаций), </w:t>
      </w:r>
      <w:proofErr w:type="gramEnd"/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297950" w:rsidRPr="00297950" w:rsidRDefault="002147D5" w:rsidP="00297950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adjustRightInd w:val="0"/>
        <w:spacing w:line="298" w:lineRule="exact"/>
        <w:ind w:firstLine="53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Обязанность, предусмотренная п. 1 настоящего Порядка, возникает в о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ношении сделок, совершенных с 01 января 2012 года.</w:t>
      </w:r>
    </w:p>
    <w:p w:rsidR="00297950" w:rsidRPr="00297950" w:rsidRDefault="002147D5" w:rsidP="00297950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adjustRightInd w:val="0"/>
        <w:spacing w:line="298" w:lineRule="exact"/>
        <w:ind w:firstLine="53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Сведения, указанные в пункте 1 настоящего Порядка, представляются </w:t>
      </w:r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 xml:space="preserve">циалисту </w:t>
      </w:r>
      <w:proofErr w:type="gramStart"/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ад</w:t>
      </w:r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</w:t>
      </w:r>
      <w:proofErr w:type="spellStart"/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C6589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297950" w:rsidRPr="00297950">
        <w:rPr>
          <w:rFonts w:ascii="Times New Roman" w:eastAsia="Times New Roman" w:hAnsi="Times New Roman"/>
          <w:sz w:val="26"/>
          <w:szCs w:val="26"/>
          <w:lang w:eastAsia="ru-RU"/>
        </w:rPr>
        <w:t>ственными гражданскими служащими Хабаровского края.</w:t>
      </w:r>
    </w:p>
    <w:p w:rsidR="00297950" w:rsidRPr="00297950" w:rsidRDefault="00297950" w:rsidP="00297950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adjustRightInd w:val="0"/>
        <w:spacing w:line="298" w:lineRule="exact"/>
        <w:ind w:firstLine="5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Проверка сведений, указанных в пункте 1 настоящего Порядка, осущест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ляется в соответствии с законодательством Российской Федерации.</w:t>
      </w:r>
    </w:p>
    <w:p w:rsidR="00297950" w:rsidRPr="00297950" w:rsidRDefault="00297950" w:rsidP="00297950">
      <w:pPr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adjustRightInd w:val="0"/>
        <w:spacing w:before="62" w:line="298" w:lineRule="exact"/>
        <w:ind w:right="14" w:firstLine="5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соответствием расходов муниципального служащего, вкл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ченного в перечень, расходов его супруги (супруга) и несовершеннолетних детей общему доходу муниципального служащего и его супруги (супруга) за три после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них года, предшествующих совершению сделки, осуществляется в порядке, опр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деляемом законодательством Российской Федерации.</w:t>
      </w:r>
    </w:p>
    <w:p w:rsidR="00297950" w:rsidRPr="00297950" w:rsidRDefault="00297950" w:rsidP="00297950">
      <w:pPr>
        <w:autoSpaceDE w:val="0"/>
        <w:autoSpaceDN w:val="0"/>
        <w:adjustRightInd w:val="0"/>
        <w:spacing w:line="298" w:lineRule="exact"/>
        <w:ind w:firstLine="53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="002147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Непредставление муниципальным служащим, включенным в Перечень, сведений о своих доходах, расходах, об имуществе и обязательствах имуществе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ного характера, а также о доходах, расходах, об имуществе и обязательствах им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щественного характера своих супруги (супруга) и несовершеннолетних детей в 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случае, если представление таких сведений обязательно, либо представление зав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домо недостоверных или неполных сведений является правонарушением, влек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97950">
        <w:rPr>
          <w:rFonts w:ascii="Times New Roman" w:eastAsia="Times New Roman" w:hAnsi="Times New Roman"/>
          <w:sz w:val="26"/>
          <w:szCs w:val="26"/>
          <w:lang w:eastAsia="ru-RU"/>
        </w:rPr>
        <w:t>щим увольнение муниципального служащего с муниципальной службы.</w:t>
      </w:r>
      <w:proofErr w:type="gramEnd"/>
    </w:p>
    <w:p w:rsidR="00CB00A9" w:rsidRDefault="00CB00A9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</w:p>
    <w:p w:rsidR="002147D5" w:rsidRDefault="002147D5" w:rsidP="00297950">
      <w:pPr>
        <w:jc w:val="both"/>
        <w:rPr>
          <w:sz w:val="26"/>
          <w:szCs w:val="26"/>
        </w:rPr>
      </w:pPr>
      <w:bookmarkStart w:id="0" w:name="_GoBack"/>
      <w:bookmarkEnd w:id="0"/>
    </w:p>
    <w:sectPr w:rsidR="002147D5" w:rsidSect="00047C2F">
      <w:headerReference w:type="default" r:id="rId9"/>
      <w:pgSz w:w="11907" w:h="16839" w:code="9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89" w:rsidRDefault="00212789" w:rsidP="00297950">
      <w:r>
        <w:separator/>
      </w:r>
    </w:p>
  </w:endnote>
  <w:endnote w:type="continuationSeparator" w:id="0">
    <w:p w:rsidR="00212789" w:rsidRDefault="00212789" w:rsidP="0029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89" w:rsidRDefault="00212789" w:rsidP="00297950">
      <w:r>
        <w:separator/>
      </w:r>
    </w:p>
  </w:footnote>
  <w:footnote w:type="continuationSeparator" w:id="0">
    <w:p w:rsidR="00212789" w:rsidRDefault="00212789" w:rsidP="0029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30437"/>
      <w:docPartObj>
        <w:docPartGallery w:val="Page Numbers (Top of Page)"/>
        <w:docPartUnique/>
      </w:docPartObj>
    </w:sdtPr>
    <w:sdtEndPr/>
    <w:sdtContent>
      <w:p w:rsidR="00047C2F" w:rsidRDefault="00047C2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F3">
          <w:rPr>
            <w:noProof/>
          </w:rPr>
          <w:t>2</w:t>
        </w:r>
        <w:r>
          <w:fldChar w:fldCharType="end"/>
        </w:r>
      </w:p>
    </w:sdtContent>
  </w:sdt>
  <w:p w:rsidR="005646CB" w:rsidRDefault="005646CB">
    <w:pPr>
      <w:pStyle w:val="Style5"/>
      <w:widowControl/>
      <w:spacing w:line="240" w:lineRule="auto"/>
      <w:ind w:left="4411"/>
      <w:jc w:val="both"/>
      <w:rPr>
        <w:rStyle w:val="FontStyle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33"/>
    <w:multiLevelType w:val="singleLevel"/>
    <w:tmpl w:val="2D1861E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08610F6C"/>
    <w:multiLevelType w:val="singleLevel"/>
    <w:tmpl w:val="C756AF8C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2">
    <w:nsid w:val="18A110AA"/>
    <w:multiLevelType w:val="singleLevel"/>
    <w:tmpl w:val="C756AF8C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3">
    <w:nsid w:val="55973959"/>
    <w:multiLevelType w:val="singleLevel"/>
    <w:tmpl w:val="B9B4E628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87"/>
    <w:rsid w:val="00047C2F"/>
    <w:rsid w:val="00212789"/>
    <w:rsid w:val="002147D5"/>
    <w:rsid w:val="0028251A"/>
    <w:rsid w:val="00297950"/>
    <w:rsid w:val="00533607"/>
    <w:rsid w:val="005646CB"/>
    <w:rsid w:val="00736309"/>
    <w:rsid w:val="00946767"/>
    <w:rsid w:val="00A5198F"/>
    <w:rsid w:val="00AB5EF3"/>
    <w:rsid w:val="00C65897"/>
    <w:rsid w:val="00CB00A9"/>
    <w:rsid w:val="00DD31C8"/>
    <w:rsid w:val="00F32587"/>
    <w:rsid w:val="00F32E99"/>
    <w:rsid w:val="00F4297A"/>
    <w:rsid w:val="00F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Style5">
    <w:name w:val="Style5"/>
    <w:basedOn w:val="a"/>
    <w:uiPriority w:val="99"/>
    <w:rsid w:val="00297950"/>
    <w:pPr>
      <w:widowControl w:val="0"/>
      <w:autoSpaceDE w:val="0"/>
      <w:autoSpaceDN w:val="0"/>
      <w:adjustRightInd w:val="0"/>
      <w:spacing w:line="300" w:lineRule="exact"/>
    </w:pPr>
    <w:rPr>
      <w:rFonts w:ascii="Times New Roman" w:eastAsia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297950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979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7950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29795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9795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9795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979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Style5">
    <w:name w:val="Style5"/>
    <w:basedOn w:val="a"/>
    <w:uiPriority w:val="99"/>
    <w:rsid w:val="00297950"/>
    <w:pPr>
      <w:widowControl w:val="0"/>
      <w:autoSpaceDE w:val="0"/>
      <w:autoSpaceDN w:val="0"/>
      <w:adjustRightInd w:val="0"/>
      <w:spacing w:line="300" w:lineRule="exact"/>
    </w:pPr>
    <w:rPr>
      <w:rFonts w:ascii="Times New Roman" w:eastAsia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297950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979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7950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29795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9795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9795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97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1BC8-8E94-43B9-AD01-BE407773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2013-03-26T04:13:00Z</cp:lastPrinted>
  <dcterms:created xsi:type="dcterms:W3CDTF">2013-03-25T23:33:00Z</dcterms:created>
  <dcterms:modified xsi:type="dcterms:W3CDTF">2014-07-14T03:39:00Z</dcterms:modified>
</cp:coreProperties>
</file>